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3011F2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B47BBB">
        <w:rPr>
          <w:rFonts w:ascii="Times New Roman" w:hAnsi="Times New Roman" w:cs="Times New Roman"/>
          <w:b/>
          <w:sz w:val="24"/>
          <w:szCs w:val="24"/>
        </w:rPr>
        <w:t>комплекса работ по восстановлению наружного благоустройства на сданных домах в рамках гарантийных обязательств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3670F4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0F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восстановлению наружного благоустройства на сданных домах в рамках гарантийных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7E3A47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="00800391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5A6C4F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bidzaar.com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F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F33D89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DC1" w:rsidRDefault="00080DC1" w:rsidP="00964738">
      <w:pPr>
        <w:spacing w:after="0" w:line="240" w:lineRule="auto"/>
      </w:pPr>
      <w:r>
        <w:separator/>
      </w:r>
    </w:p>
  </w:endnote>
  <w:endnote w:type="continuationSeparator" w:id="0">
    <w:p w:rsidR="00080DC1" w:rsidRDefault="00080DC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DC1" w:rsidRDefault="00080DC1" w:rsidP="00964738">
      <w:pPr>
        <w:spacing w:after="0" w:line="240" w:lineRule="auto"/>
      </w:pPr>
      <w:r>
        <w:separator/>
      </w:r>
    </w:p>
  </w:footnote>
  <w:footnote w:type="continuationSeparator" w:id="0">
    <w:p w:rsidR="00080DC1" w:rsidRDefault="00080DC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0DC1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1F2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0F4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2FE7"/>
    <w:rsid w:val="004C76BD"/>
    <w:rsid w:val="004D043C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03A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4AFF"/>
    <w:rsid w:val="006A660F"/>
    <w:rsid w:val="006A78C3"/>
    <w:rsid w:val="006B7189"/>
    <w:rsid w:val="006C64B2"/>
    <w:rsid w:val="006D0259"/>
    <w:rsid w:val="006E1445"/>
    <w:rsid w:val="006E7AC2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3A47"/>
    <w:rsid w:val="007E4636"/>
    <w:rsid w:val="007E7AAE"/>
    <w:rsid w:val="007F58EE"/>
    <w:rsid w:val="00800391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D6291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47BBB"/>
    <w:rsid w:val="00B53C46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3D89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50FD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883F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56E8F-C061-47C2-99F5-027FA93F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7</cp:revision>
  <cp:lastPrinted>2019-04-18T11:39:00Z</cp:lastPrinted>
  <dcterms:created xsi:type="dcterms:W3CDTF">2025-09-15T11:16:00Z</dcterms:created>
  <dcterms:modified xsi:type="dcterms:W3CDTF">2025-09-16T11:18:00Z</dcterms:modified>
</cp:coreProperties>
</file>